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7424"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C224FA9" w14:textId="77777777" w:rsidR="0034627F" w:rsidRDefault="00777968">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7B56E447" w14:textId="77777777" w:rsidR="0034627F" w:rsidRDefault="00777968">
      <w:pPr>
        <w:jc w:val="center"/>
        <w:rPr>
          <w:rFonts w:ascii="Tahoma" w:hAnsi="Tahoma" w:cs="Tahoma"/>
          <w:b/>
        </w:rPr>
      </w:pPr>
      <w:r>
        <w:rPr>
          <w:rFonts w:ascii="Tahoma" w:hAnsi="Tahoma" w:cs="Tahoma"/>
          <w:b/>
        </w:rPr>
        <w:t>THOMAS KNYVETT COLLEGE</w:t>
      </w:r>
    </w:p>
    <w:p w14:paraId="4F80688F" w14:textId="77777777" w:rsidR="0034627F" w:rsidRDefault="00777968">
      <w:pPr>
        <w:jc w:val="center"/>
        <w:rPr>
          <w:rFonts w:ascii="Tahoma" w:hAnsi="Tahoma" w:cs="Tahoma"/>
          <w:b/>
        </w:rPr>
      </w:pPr>
      <w:r>
        <w:rPr>
          <w:rFonts w:ascii="Tahoma" w:hAnsi="Tahoma" w:cs="Tahoma"/>
          <w:b/>
        </w:rPr>
        <w:t>JOB PROFILE – TEACHER OF COMPUTING/IT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34627F" w14:paraId="6379ABB3" w14:textId="77777777">
        <w:tc>
          <w:tcPr>
            <w:tcW w:w="1000" w:type="pct"/>
            <w:shd w:val="clear" w:color="auto" w:fill="auto"/>
          </w:tcPr>
          <w:p w14:paraId="0C381E07" w14:textId="77777777" w:rsidR="0034627F" w:rsidRDefault="00777968">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5FE4B17B" w14:textId="77777777" w:rsidR="0034627F" w:rsidRDefault="00777968" w:rsidP="00777968">
            <w:pPr>
              <w:pStyle w:val="NoSpacing"/>
              <w:rPr>
                <w:rFonts w:ascii="Tahoma" w:hAnsi="Tahoma" w:cs="Tahoma"/>
                <w:sz w:val="20"/>
                <w:szCs w:val="20"/>
                <w:highlight w:val="yellow"/>
              </w:rPr>
            </w:pPr>
            <w:r>
              <w:rPr>
                <w:rFonts w:ascii="Tahoma" w:hAnsi="Tahoma" w:cs="Tahoma"/>
                <w:sz w:val="20"/>
                <w:szCs w:val="20"/>
              </w:rPr>
              <w:t xml:space="preserve">Teacher of Computing/IT </w:t>
            </w:r>
          </w:p>
        </w:tc>
      </w:tr>
      <w:tr w:rsidR="0034627F" w14:paraId="1A0C933D" w14:textId="77777777">
        <w:tc>
          <w:tcPr>
            <w:tcW w:w="1000" w:type="pct"/>
            <w:shd w:val="clear" w:color="auto" w:fill="auto"/>
          </w:tcPr>
          <w:p w14:paraId="4DBCE112" w14:textId="77777777" w:rsidR="0034627F" w:rsidRDefault="00777968">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621350B8" w14:textId="77777777" w:rsidR="0034627F" w:rsidRDefault="00777968">
            <w:pPr>
              <w:pStyle w:val="NoSpacing"/>
              <w:rPr>
                <w:rFonts w:ascii="Tahoma" w:hAnsi="Tahoma" w:cs="Tahoma"/>
                <w:sz w:val="20"/>
                <w:szCs w:val="20"/>
                <w:highlight w:val="yellow"/>
              </w:rPr>
            </w:pPr>
            <w:r>
              <w:rPr>
                <w:rFonts w:ascii="Tahoma" w:hAnsi="Tahoma" w:cs="Tahoma"/>
                <w:sz w:val="20"/>
                <w:szCs w:val="20"/>
              </w:rPr>
              <w:t xml:space="preserve">Curriculum Leader </w:t>
            </w:r>
          </w:p>
        </w:tc>
      </w:tr>
      <w:tr w:rsidR="0034627F" w14:paraId="72CBB033" w14:textId="77777777">
        <w:tc>
          <w:tcPr>
            <w:tcW w:w="1000" w:type="pct"/>
            <w:shd w:val="clear" w:color="auto" w:fill="auto"/>
          </w:tcPr>
          <w:p w14:paraId="6F795051" w14:textId="77777777" w:rsidR="0034627F" w:rsidRDefault="00777968">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1C0B265E" w14:textId="77777777" w:rsidR="0034627F" w:rsidRDefault="00777968">
            <w:pPr>
              <w:pStyle w:val="NoSpacing"/>
              <w:rPr>
                <w:rFonts w:ascii="Tahoma" w:hAnsi="Tahoma" w:cs="Tahoma"/>
                <w:sz w:val="20"/>
                <w:szCs w:val="20"/>
                <w:highlight w:val="yellow"/>
              </w:rPr>
            </w:pPr>
            <w:r>
              <w:rPr>
                <w:rFonts w:ascii="Tahoma" w:hAnsi="Tahoma" w:cs="Tahoma"/>
                <w:sz w:val="20"/>
                <w:szCs w:val="20"/>
              </w:rPr>
              <w:t>MPS/UPS</w:t>
            </w:r>
          </w:p>
        </w:tc>
      </w:tr>
      <w:tr w:rsidR="0034627F" w14:paraId="5548B3F9" w14:textId="77777777">
        <w:tc>
          <w:tcPr>
            <w:tcW w:w="1000" w:type="pct"/>
            <w:shd w:val="clear" w:color="auto" w:fill="auto"/>
          </w:tcPr>
          <w:p w14:paraId="0B337C62" w14:textId="77777777" w:rsidR="0034627F" w:rsidRDefault="00777968">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513765C9" w14:textId="189FFF19" w:rsidR="0034627F" w:rsidRDefault="00777968" w:rsidP="00777968">
            <w:pPr>
              <w:pStyle w:val="NoSpacing"/>
              <w:rPr>
                <w:rFonts w:ascii="Tahoma" w:hAnsi="Tahoma" w:cs="Tahoma"/>
                <w:sz w:val="20"/>
                <w:szCs w:val="20"/>
              </w:rPr>
            </w:pPr>
            <w:r>
              <w:rPr>
                <w:rFonts w:ascii="Tahoma" w:hAnsi="Tahoma" w:cs="Tahoma"/>
                <w:sz w:val="20"/>
                <w:szCs w:val="20"/>
              </w:rPr>
              <w:t>01 September 202</w:t>
            </w:r>
            <w:r w:rsidR="007550A6">
              <w:rPr>
                <w:rFonts w:ascii="Tahoma" w:hAnsi="Tahoma" w:cs="Tahoma"/>
                <w:sz w:val="20"/>
                <w:szCs w:val="20"/>
              </w:rPr>
              <w:t>2 or earlier</w:t>
            </w:r>
          </w:p>
        </w:tc>
      </w:tr>
      <w:tr w:rsidR="0034627F" w14:paraId="2BD40E0C" w14:textId="77777777">
        <w:tc>
          <w:tcPr>
            <w:tcW w:w="1000" w:type="pct"/>
            <w:tcBorders>
              <w:bottom w:val="single" w:sz="4" w:space="0" w:color="auto"/>
            </w:tcBorders>
            <w:shd w:val="clear" w:color="auto" w:fill="auto"/>
          </w:tcPr>
          <w:p w14:paraId="612D3D22" w14:textId="77777777" w:rsidR="0034627F" w:rsidRDefault="00777968">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1F8F2DDA"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52DEB845"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4550121F"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34627F" w14:paraId="6A88667D" w14:textId="77777777">
        <w:tc>
          <w:tcPr>
            <w:tcW w:w="1000" w:type="pct"/>
            <w:shd w:val="clear" w:color="auto" w:fill="5BF1ED"/>
          </w:tcPr>
          <w:p w14:paraId="012BB396" w14:textId="77777777" w:rsidR="0034627F" w:rsidRDefault="00777968">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4953113" w14:textId="77777777" w:rsidR="0034627F" w:rsidRDefault="0034627F">
            <w:pPr>
              <w:pStyle w:val="NoSpacing"/>
              <w:rPr>
                <w:rFonts w:ascii="Tahoma" w:hAnsi="Tahoma" w:cs="Tahoma"/>
                <w:sz w:val="20"/>
                <w:szCs w:val="20"/>
              </w:rPr>
            </w:pPr>
          </w:p>
        </w:tc>
      </w:tr>
      <w:tr w:rsidR="0034627F" w14:paraId="5E06C981" w14:textId="77777777">
        <w:tc>
          <w:tcPr>
            <w:tcW w:w="5000" w:type="pct"/>
            <w:gridSpan w:val="2"/>
            <w:shd w:val="clear" w:color="auto" w:fill="auto"/>
          </w:tcPr>
          <w:p w14:paraId="0DD0C4C7"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1D19C815"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011D938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66B1DA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501E9B2D"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4133F679"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018353B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262FE342"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162E28E8"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03E407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456D39A9" w14:textId="77777777" w:rsidR="0034627F" w:rsidRDefault="0034627F">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4DE95B72" w14:textId="77777777">
        <w:tc>
          <w:tcPr>
            <w:tcW w:w="5000" w:type="pct"/>
            <w:shd w:val="clear" w:color="auto" w:fill="5BF1ED"/>
          </w:tcPr>
          <w:p w14:paraId="0A49D7D2" w14:textId="77777777" w:rsidR="0034627F" w:rsidRDefault="00777968">
            <w:pPr>
              <w:pStyle w:val="NoSpacing"/>
              <w:rPr>
                <w:rFonts w:ascii="Tahoma" w:hAnsi="Tahoma" w:cs="Tahoma"/>
                <w:b/>
                <w:sz w:val="20"/>
                <w:szCs w:val="20"/>
              </w:rPr>
            </w:pPr>
            <w:r>
              <w:rPr>
                <w:rFonts w:ascii="Tahoma" w:hAnsi="Tahoma" w:cs="Tahoma"/>
                <w:b/>
                <w:sz w:val="20"/>
                <w:szCs w:val="20"/>
              </w:rPr>
              <w:t>Subject Specific Information</w:t>
            </w:r>
          </w:p>
        </w:tc>
      </w:tr>
      <w:tr w:rsidR="0034627F" w14:paraId="39C28AA3" w14:textId="77777777">
        <w:trPr>
          <w:trHeight w:val="841"/>
        </w:trPr>
        <w:tc>
          <w:tcPr>
            <w:tcW w:w="5000" w:type="pct"/>
            <w:shd w:val="clear" w:color="auto" w:fill="auto"/>
          </w:tcPr>
          <w:p w14:paraId="0C65FB2F" w14:textId="77777777" w:rsidR="0034627F" w:rsidRDefault="00777968">
            <w:pPr>
              <w:rPr>
                <w:rFonts w:ascii="Tahoma" w:hAnsi="Tahoma" w:cs="Tahoma"/>
                <w:b/>
                <w:sz w:val="20"/>
                <w:szCs w:val="20"/>
              </w:rPr>
            </w:pPr>
            <w:r>
              <w:rPr>
                <w:rFonts w:ascii="Tahoma" w:hAnsi="Tahoma" w:cs="Tahoma"/>
                <w:b/>
                <w:sz w:val="20"/>
                <w:szCs w:val="20"/>
              </w:rPr>
              <w:t>Drama Department</w:t>
            </w:r>
          </w:p>
          <w:p w14:paraId="3F61FA96"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 school has a fully inclusive approach to students studying Computing/IT which is reflected in the uptake of students on both the OCR GCSE Computing course and the BTEC Award in Digital Information Technology.   </w:t>
            </w:r>
          </w:p>
          <w:p w14:paraId="2CD73565" w14:textId="16B06336" w:rsidR="0034627F" w:rsidRDefault="00777968">
            <w:pPr>
              <w:numPr>
                <w:ilvl w:val="0"/>
                <w:numId w:val="4"/>
              </w:numPr>
              <w:rPr>
                <w:rFonts w:ascii="Tahoma" w:hAnsi="Tahoma" w:cs="Tahoma"/>
                <w:sz w:val="20"/>
                <w:szCs w:val="20"/>
              </w:rPr>
            </w:pPr>
            <w:r>
              <w:rPr>
                <w:rFonts w:ascii="Tahoma" w:hAnsi="Tahoma" w:cs="Tahoma"/>
                <w:sz w:val="20"/>
                <w:szCs w:val="20"/>
              </w:rPr>
              <w:t xml:space="preserve">There are </w:t>
            </w:r>
            <w:r w:rsidR="007550A6">
              <w:rPr>
                <w:rFonts w:ascii="Tahoma" w:hAnsi="Tahoma" w:cs="Tahoma"/>
                <w:sz w:val="20"/>
                <w:szCs w:val="20"/>
              </w:rPr>
              <w:t>5</w:t>
            </w:r>
            <w:r>
              <w:rPr>
                <w:rFonts w:ascii="Tahoma" w:hAnsi="Tahoma" w:cs="Tahoma"/>
                <w:sz w:val="20"/>
                <w:szCs w:val="20"/>
              </w:rPr>
              <w:t xml:space="preserve"> dedicated Computer rooms, in addition the LRC is fully equipped with 30 computers. </w:t>
            </w:r>
          </w:p>
          <w:p w14:paraId="5728228E" w14:textId="77777777" w:rsidR="0034627F" w:rsidRDefault="00777968">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We are looking for someone creative, </w:t>
            </w:r>
            <w:proofErr w:type="gramStart"/>
            <w:r>
              <w:rPr>
                <w:rFonts w:ascii="Tahoma" w:hAnsi="Tahoma" w:cs="Tahoma"/>
                <w:sz w:val="20"/>
                <w:szCs w:val="20"/>
              </w:rPr>
              <w:t>hardworking</w:t>
            </w:r>
            <w:proofErr w:type="gramEnd"/>
            <w:r>
              <w:rPr>
                <w:rFonts w:ascii="Tahoma" w:hAnsi="Tahoma" w:cs="Tahoma"/>
                <w:sz w:val="20"/>
                <w:szCs w:val="20"/>
              </w:rPr>
              <w:t xml:space="preserve"> and determined with a sense of fun and a positive outlook. You will be expected to be up to date with current thinking about Computing and IT in education and show an ability to add innovative ideas and new resource material to the department. </w:t>
            </w:r>
          </w:p>
        </w:tc>
      </w:tr>
    </w:tbl>
    <w:p w14:paraId="774D5C03" w14:textId="77777777" w:rsidR="0034627F" w:rsidRDefault="0034627F">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5BC165E4" w14:textId="77777777">
        <w:tc>
          <w:tcPr>
            <w:tcW w:w="5000" w:type="pct"/>
            <w:shd w:val="clear" w:color="auto" w:fill="5BF1ED"/>
          </w:tcPr>
          <w:p w14:paraId="6DCFE642" w14:textId="77777777" w:rsidR="0034627F" w:rsidRDefault="00777968">
            <w:pPr>
              <w:pStyle w:val="NoSpacing"/>
              <w:rPr>
                <w:rFonts w:ascii="Tahoma" w:hAnsi="Tahoma" w:cs="Tahoma"/>
                <w:b/>
                <w:sz w:val="20"/>
                <w:szCs w:val="20"/>
              </w:rPr>
            </w:pPr>
            <w:r>
              <w:rPr>
                <w:rFonts w:ascii="Tahoma" w:hAnsi="Tahoma" w:cs="Tahoma"/>
                <w:b/>
                <w:sz w:val="20"/>
                <w:szCs w:val="20"/>
              </w:rPr>
              <w:lastRenderedPageBreak/>
              <w:t>Additional Information</w:t>
            </w:r>
          </w:p>
        </w:tc>
      </w:tr>
      <w:tr w:rsidR="0034627F" w14:paraId="4F355FF0" w14:textId="77777777">
        <w:tc>
          <w:tcPr>
            <w:tcW w:w="5000" w:type="pct"/>
            <w:shd w:val="clear" w:color="auto" w:fill="auto"/>
          </w:tcPr>
          <w:p w14:paraId="256EB5AB" w14:textId="77777777" w:rsidR="00777968" w:rsidRPr="00B3280A" w:rsidRDefault="00777968" w:rsidP="00777968">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hyperlink r:id="rId8" w:history="1">
              <w:r w:rsidRPr="00CF4A14">
                <w:rPr>
                  <w:rStyle w:val="Hyperlink"/>
                  <w:rFonts w:ascii="Tahoma" w:hAnsi="Tahoma" w:cs="Tahoma"/>
                  <w:sz w:val="20"/>
                  <w:szCs w:val="20"/>
                </w:rPr>
                <w:t>https://thomasknyvett.org</w:t>
              </w:r>
            </w:hyperlink>
            <w:r>
              <w:rPr>
                <w:rFonts w:ascii="Tahoma" w:hAnsi="Tahoma" w:cs="Tahoma"/>
                <w:sz w:val="20"/>
                <w:szCs w:val="20"/>
              </w:rPr>
              <w:t xml:space="preserve"> for more information about our school</w:t>
            </w:r>
            <w:r w:rsidRPr="00B3280A">
              <w:rPr>
                <w:rFonts w:ascii="Tahoma" w:hAnsi="Tahoma" w:cs="Tahoma"/>
                <w:sz w:val="20"/>
                <w:szCs w:val="20"/>
              </w:rPr>
              <w:t>.</w:t>
            </w:r>
          </w:p>
          <w:p w14:paraId="233C32CC" w14:textId="77777777" w:rsidR="0034627F" w:rsidRDefault="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NQTs will have a reduced timetable</w:t>
            </w:r>
          </w:p>
          <w:p w14:paraId="57756F22" w14:textId="77777777" w:rsidR="0034627F" w:rsidRPr="00777968" w:rsidRDefault="00777968" w:rsidP="00777968">
            <w:pPr>
              <w:numPr>
                <w:ilvl w:val="0"/>
                <w:numId w:val="3"/>
              </w:numPr>
              <w:spacing w:after="0" w:line="240" w:lineRule="auto"/>
              <w:ind w:left="714" w:hanging="357"/>
              <w:rPr>
                <w:rFonts w:ascii="Tahoma" w:hAnsi="Tahoma" w:cs="Tahoma"/>
                <w:sz w:val="20"/>
                <w:szCs w:val="20"/>
              </w:rPr>
            </w:pPr>
            <w:proofErr w:type="gramStart"/>
            <w:r>
              <w:rPr>
                <w:rFonts w:ascii="Tahoma" w:hAnsi="Tahoma" w:cs="Tahoma"/>
                <w:sz w:val="20"/>
                <w:szCs w:val="20"/>
              </w:rPr>
              <w:t>The majority of</w:t>
            </w:r>
            <w:proofErr w:type="gramEnd"/>
            <w:r>
              <w:rPr>
                <w:rFonts w:ascii="Tahoma" w:hAnsi="Tahoma" w:cs="Tahoma"/>
                <w:sz w:val="20"/>
                <w:szCs w:val="20"/>
              </w:rPr>
              <w:t xml:space="preserve"> staff will be form tutors</w:t>
            </w:r>
          </w:p>
        </w:tc>
      </w:tr>
    </w:tbl>
    <w:p w14:paraId="4DAE6C4E" w14:textId="77777777" w:rsidR="0034627F" w:rsidRDefault="0034627F">
      <w:pPr>
        <w:spacing w:after="120"/>
        <w:jc w:val="center"/>
        <w:rPr>
          <w:rFonts w:ascii="Tahoma" w:hAnsi="Tahoma" w:cs="Tahoma"/>
        </w:rPr>
      </w:pPr>
    </w:p>
    <w:p w14:paraId="377DB850"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D14B5F1" w14:textId="77777777" w:rsidR="0034627F" w:rsidRDefault="00777968">
      <w:pPr>
        <w:spacing w:after="120"/>
        <w:jc w:val="center"/>
        <w:rPr>
          <w:rFonts w:ascii="Tahoma" w:hAnsi="Tahoma" w:cs="Tahoma"/>
          <w:b/>
        </w:rPr>
      </w:pPr>
      <w:r>
        <w:rPr>
          <w:rFonts w:ascii="Tahoma" w:hAnsi="Tahoma" w:cs="Tahoma"/>
          <w:b/>
          <w:i/>
          <w:color w:val="5BF1ED"/>
        </w:rPr>
        <w:t>‘Bringing out the Best’</w:t>
      </w:r>
    </w:p>
    <w:p w14:paraId="4E94D96F" w14:textId="77777777" w:rsidR="0034627F" w:rsidRDefault="00777968">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34627F" w14:paraId="44955B53"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F664CF8" w14:textId="77777777" w:rsidR="0034627F" w:rsidRDefault="00777968">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2A3912C"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8051EF9" w14:textId="77777777" w:rsidR="0034627F" w:rsidRDefault="00777968">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7821611"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17E2B90"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0DD4E21" w14:textId="77777777" w:rsidR="0034627F" w:rsidRDefault="00777968">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50B0CB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3F2F82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B26FB2A" w14:textId="77777777" w:rsidR="0034627F" w:rsidRDefault="00777968">
            <w:pPr>
              <w:pStyle w:val="NoSpacing"/>
              <w:rPr>
                <w:sz w:val="20"/>
                <w:szCs w:val="20"/>
              </w:rPr>
            </w:pPr>
            <w:r>
              <w:rPr>
                <w:sz w:val="20"/>
                <w:szCs w:val="20"/>
              </w:rPr>
              <w:t>Application</w:t>
            </w:r>
          </w:p>
        </w:tc>
      </w:tr>
      <w:tr w:rsidR="0034627F" w14:paraId="46F4C7C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59FAB9" w14:textId="77777777" w:rsidR="0034627F" w:rsidRDefault="00777968">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6F442A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ADEA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05E37B" w14:textId="77777777" w:rsidR="0034627F" w:rsidRDefault="00777968">
            <w:pPr>
              <w:pStyle w:val="NoSpacing"/>
              <w:rPr>
                <w:sz w:val="20"/>
                <w:szCs w:val="20"/>
              </w:rPr>
            </w:pPr>
            <w:r>
              <w:rPr>
                <w:sz w:val="20"/>
                <w:szCs w:val="20"/>
              </w:rPr>
              <w:t>Application</w:t>
            </w:r>
          </w:p>
        </w:tc>
      </w:tr>
      <w:tr w:rsidR="0034627F" w14:paraId="199C6BD8"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7A07B20" w14:textId="77777777" w:rsidR="0034627F" w:rsidRDefault="00777968">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2A05B0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D21F85"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4101FB0" w14:textId="77777777" w:rsidR="0034627F" w:rsidRDefault="00777968">
            <w:pPr>
              <w:pStyle w:val="NoSpacing"/>
              <w:rPr>
                <w:sz w:val="20"/>
                <w:szCs w:val="20"/>
              </w:rPr>
            </w:pPr>
            <w:r>
              <w:rPr>
                <w:sz w:val="20"/>
                <w:szCs w:val="20"/>
              </w:rPr>
              <w:t>Application / Interview</w:t>
            </w:r>
          </w:p>
        </w:tc>
      </w:tr>
      <w:tr w:rsidR="0034627F" w14:paraId="6AD88C61"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E20D32" w14:textId="77777777" w:rsidR="0034627F" w:rsidRDefault="00777968">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20F4D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5D55A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9AC1CC5" w14:textId="77777777" w:rsidR="0034627F" w:rsidRDefault="00777968">
            <w:pPr>
              <w:pStyle w:val="NoSpacing"/>
              <w:rPr>
                <w:sz w:val="20"/>
                <w:szCs w:val="20"/>
              </w:rPr>
            </w:pPr>
            <w:r>
              <w:rPr>
                <w:sz w:val="20"/>
                <w:szCs w:val="20"/>
              </w:rPr>
              <w:t>Application / Interview</w:t>
            </w:r>
          </w:p>
        </w:tc>
      </w:tr>
      <w:tr w:rsidR="0034627F" w14:paraId="27631A4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08E44C6" w14:textId="77777777" w:rsidR="0034627F" w:rsidRDefault="00777968">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12A2F" w14:textId="77777777" w:rsidR="0034627F" w:rsidRDefault="0034627F">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EC2724" w14:textId="77777777" w:rsidR="0034627F" w:rsidRDefault="00777968">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0A6504B" w14:textId="77777777" w:rsidR="0034627F" w:rsidRDefault="00777968">
            <w:pPr>
              <w:pStyle w:val="NoSpacing"/>
              <w:rPr>
                <w:sz w:val="20"/>
                <w:szCs w:val="20"/>
              </w:rPr>
            </w:pPr>
            <w:r>
              <w:rPr>
                <w:sz w:val="20"/>
                <w:szCs w:val="20"/>
              </w:rPr>
              <w:t>Application / Interview</w:t>
            </w:r>
          </w:p>
        </w:tc>
      </w:tr>
      <w:tr w:rsidR="0034627F" w14:paraId="6F809B5E"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FF3BEC8" w14:textId="77777777" w:rsidR="0034627F" w:rsidRDefault="00777968">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EABFD8"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CCE9C5C"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D513590"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68C4613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3D55EFC" w14:textId="77777777" w:rsidR="0034627F" w:rsidRDefault="00777968">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A9AA8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FF2992"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5EAB8E8" w14:textId="77777777" w:rsidR="0034627F" w:rsidRDefault="00777968">
            <w:pPr>
              <w:pStyle w:val="NoSpacing"/>
              <w:rPr>
                <w:sz w:val="20"/>
                <w:szCs w:val="20"/>
              </w:rPr>
            </w:pPr>
            <w:r>
              <w:rPr>
                <w:sz w:val="20"/>
                <w:szCs w:val="20"/>
              </w:rPr>
              <w:t>Application / Interview</w:t>
            </w:r>
          </w:p>
        </w:tc>
      </w:tr>
      <w:tr w:rsidR="0034627F" w14:paraId="629B28C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0D25904" w14:textId="77777777" w:rsidR="0034627F" w:rsidRDefault="00777968">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ADC6B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AD59A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547F0F" w14:textId="77777777" w:rsidR="0034627F" w:rsidRDefault="00777968">
            <w:pPr>
              <w:pStyle w:val="NoSpacing"/>
              <w:rPr>
                <w:sz w:val="20"/>
                <w:szCs w:val="20"/>
              </w:rPr>
            </w:pPr>
            <w:r>
              <w:rPr>
                <w:sz w:val="20"/>
                <w:szCs w:val="20"/>
              </w:rPr>
              <w:t>Application / Interview</w:t>
            </w:r>
          </w:p>
        </w:tc>
      </w:tr>
      <w:tr w:rsidR="0034627F" w14:paraId="520F93B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579562D" w14:textId="77777777" w:rsidR="0034627F" w:rsidRDefault="00777968">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EBF967"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CBC46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93A710A" w14:textId="77777777" w:rsidR="0034627F" w:rsidRDefault="00777968">
            <w:pPr>
              <w:pStyle w:val="NoSpacing"/>
              <w:rPr>
                <w:sz w:val="20"/>
                <w:szCs w:val="20"/>
              </w:rPr>
            </w:pPr>
            <w:r>
              <w:rPr>
                <w:sz w:val="20"/>
                <w:szCs w:val="20"/>
              </w:rPr>
              <w:t>Application / Interview</w:t>
            </w:r>
          </w:p>
        </w:tc>
      </w:tr>
      <w:tr w:rsidR="0034627F" w14:paraId="5C0361E2"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AA33397" w14:textId="77777777" w:rsidR="0034627F" w:rsidRDefault="00777968">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FF0CB6"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97685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B8A198F" w14:textId="77777777" w:rsidR="0034627F" w:rsidRDefault="00777968">
            <w:pPr>
              <w:pStyle w:val="NoSpacing"/>
              <w:rPr>
                <w:sz w:val="20"/>
                <w:szCs w:val="20"/>
              </w:rPr>
            </w:pPr>
            <w:r>
              <w:rPr>
                <w:sz w:val="20"/>
                <w:szCs w:val="20"/>
              </w:rPr>
              <w:t>Application / Interview</w:t>
            </w:r>
          </w:p>
        </w:tc>
      </w:tr>
      <w:tr w:rsidR="0034627F" w14:paraId="1B12F9A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8CEFA44" w14:textId="77777777" w:rsidR="0034627F" w:rsidRDefault="00777968">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63AA0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F295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A618AB4" w14:textId="77777777" w:rsidR="0034627F" w:rsidRDefault="00777968">
            <w:pPr>
              <w:pStyle w:val="NoSpacing"/>
              <w:rPr>
                <w:sz w:val="20"/>
                <w:szCs w:val="20"/>
              </w:rPr>
            </w:pPr>
            <w:r>
              <w:rPr>
                <w:sz w:val="20"/>
                <w:szCs w:val="20"/>
              </w:rPr>
              <w:t>Application / Interview</w:t>
            </w:r>
          </w:p>
        </w:tc>
      </w:tr>
      <w:tr w:rsidR="0034627F" w14:paraId="32ABBC1B"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200427A" w14:textId="77777777" w:rsidR="0034627F" w:rsidRDefault="00777968">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F030EC0" w14:textId="77777777" w:rsidR="0034627F" w:rsidRDefault="00777968">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35999B7"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F6AE3A3"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8C630C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15C3420" w14:textId="77777777" w:rsidR="0034627F" w:rsidRDefault="00777968">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9485AB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7CCBC9A"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46C4600" w14:textId="77777777" w:rsidR="0034627F" w:rsidRDefault="00777968">
            <w:pPr>
              <w:pStyle w:val="NoSpacing"/>
              <w:rPr>
                <w:sz w:val="20"/>
                <w:szCs w:val="20"/>
              </w:rPr>
            </w:pPr>
            <w:r>
              <w:rPr>
                <w:sz w:val="20"/>
                <w:szCs w:val="20"/>
              </w:rPr>
              <w:t>Application / Interview</w:t>
            </w:r>
          </w:p>
        </w:tc>
      </w:tr>
      <w:tr w:rsidR="0034627F" w14:paraId="181125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6497C9B" w14:textId="77777777" w:rsidR="0034627F" w:rsidRDefault="00777968">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C3E495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911C6B"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5FC3885" w14:textId="77777777" w:rsidR="0034627F" w:rsidRDefault="00777968">
            <w:pPr>
              <w:pStyle w:val="NoSpacing"/>
              <w:rPr>
                <w:sz w:val="20"/>
                <w:szCs w:val="20"/>
              </w:rPr>
            </w:pPr>
            <w:r>
              <w:rPr>
                <w:sz w:val="20"/>
                <w:szCs w:val="20"/>
              </w:rPr>
              <w:t>Application / Interview</w:t>
            </w:r>
          </w:p>
        </w:tc>
      </w:tr>
      <w:tr w:rsidR="0034627F" w14:paraId="2993711D"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E026A2" w14:textId="77777777" w:rsidR="0034627F" w:rsidRDefault="00777968">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36F031"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A94B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DBDE8A8" w14:textId="77777777" w:rsidR="0034627F" w:rsidRDefault="00777968">
            <w:pPr>
              <w:pStyle w:val="NoSpacing"/>
              <w:rPr>
                <w:sz w:val="20"/>
                <w:szCs w:val="20"/>
              </w:rPr>
            </w:pPr>
            <w:r>
              <w:rPr>
                <w:sz w:val="20"/>
                <w:szCs w:val="20"/>
              </w:rPr>
              <w:t>Application / Interview</w:t>
            </w:r>
          </w:p>
        </w:tc>
      </w:tr>
      <w:tr w:rsidR="0034627F" w14:paraId="01C72D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8673796" w14:textId="77777777" w:rsidR="0034627F" w:rsidRDefault="00777968">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CC24F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4B42A9F"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D3E363" w14:textId="77777777" w:rsidR="0034627F" w:rsidRDefault="00777968">
            <w:pPr>
              <w:pStyle w:val="NoSpacing"/>
              <w:rPr>
                <w:sz w:val="20"/>
                <w:szCs w:val="20"/>
              </w:rPr>
            </w:pPr>
            <w:r>
              <w:rPr>
                <w:sz w:val="20"/>
                <w:szCs w:val="20"/>
              </w:rPr>
              <w:t>Application / Interview</w:t>
            </w:r>
          </w:p>
        </w:tc>
      </w:tr>
      <w:tr w:rsidR="0034627F" w14:paraId="346F318B"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5130F29C" w14:textId="77777777" w:rsidR="0034627F" w:rsidRDefault="00777968">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D8288F" w14:textId="77777777" w:rsidR="0034627F" w:rsidRDefault="00777968">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898D748"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2A87BD20" w14:textId="77777777" w:rsidR="0034627F" w:rsidRDefault="00777968">
            <w:pPr>
              <w:pStyle w:val="NoSpacing"/>
              <w:rPr>
                <w:sz w:val="20"/>
                <w:szCs w:val="20"/>
              </w:rPr>
            </w:pPr>
            <w:r>
              <w:rPr>
                <w:sz w:val="20"/>
                <w:szCs w:val="20"/>
              </w:rPr>
              <w:t>Application / Interview</w:t>
            </w:r>
          </w:p>
        </w:tc>
      </w:tr>
      <w:tr w:rsidR="0034627F" w14:paraId="18AACDA9"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8CC6ED3" w14:textId="77777777" w:rsidR="0034627F" w:rsidRDefault="00777968">
            <w:pPr>
              <w:pStyle w:val="NoSpacing"/>
              <w:rPr>
                <w:rFonts w:ascii="Tahoma" w:hAnsi="Tahoma" w:cs="Tahoma"/>
                <w:b/>
                <w:sz w:val="20"/>
                <w:szCs w:val="20"/>
              </w:rPr>
            </w:pPr>
            <w:r>
              <w:rPr>
                <w:rFonts w:ascii="Tahoma" w:hAnsi="Tahoma" w:cs="Tahoma"/>
                <w:b/>
                <w:sz w:val="20"/>
                <w:szCs w:val="20"/>
              </w:rPr>
              <w:t>Safeguarding</w:t>
            </w:r>
          </w:p>
          <w:p w14:paraId="45C45983" w14:textId="77777777" w:rsidR="0034627F" w:rsidRDefault="0034627F">
            <w:pPr>
              <w:pStyle w:val="NoSpacing"/>
              <w:rPr>
                <w:rFonts w:ascii="Tahoma" w:hAnsi="Tahoma" w:cs="Tahoma"/>
                <w:b/>
                <w:sz w:val="20"/>
                <w:szCs w:val="20"/>
              </w:rPr>
            </w:pPr>
          </w:p>
        </w:tc>
      </w:tr>
      <w:tr w:rsidR="0034627F" w14:paraId="3CFBA63F"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A0826A" w14:textId="77777777" w:rsidR="0034627F" w:rsidRDefault="00777968">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7B81B4A" w14:textId="77777777" w:rsidR="0034627F" w:rsidRDefault="00777968">
            <w:pPr>
              <w:pStyle w:val="NoSpacing"/>
              <w:rPr>
                <w:rFonts w:ascii="Tahoma" w:hAnsi="Tahoma" w:cs="Tahoma"/>
                <w:b/>
                <w:sz w:val="20"/>
                <w:szCs w:val="20"/>
              </w:rPr>
            </w:pPr>
            <w:r>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1D2599DA" w14:textId="77777777" w:rsidR="0034627F" w:rsidRDefault="0034627F">
      <w:pPr>
        <w:rPr>
          <w:rFonts w:ascii="Tahoma" w:hAnsi="Tahoma" w:cs="Tahoma"/>
        </w:rPr>
      </w:pPr>
    </w:p>
    <w:sectPr w:rsidR="0034627F">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CDCCC" w14:textId="77777777" w:rsidR="0034627F" w:rsidRDefault="00777968">
      <w:pPr>
        <w:spacing w:after="0" w:line="240" w:lineRule="auto"/>
      </w:pPr>
      <w:r>
        <w:separator/>
      </w:r>
    </w:p>
  </w:endnote>
  <w:endnote w:type="continuationSeparator" w:id="0">
    <w:p w14:paraId="65123C82" w14:textId="77777777" w:rsidR="0034627F" w:rsidRDefault="007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074D" w14:textId="77777777" w:rsidR="0034627F" w:rsidRDefault="00777968">
      <w:pPr>
        <w:spacing w:after="0" w:line="240" w:lineRule="auto"/>
      </w:pPr>
      <w:r>
        <w:separator/>
      </w:r>
    </w:p>
  </w:footnote>
  <w:footnote w:type="continuationSeparator" w:id="0">
    <w:p w14:paraId="12013A47" w14:textId="77777777" w:rsidR="0034627F" w:rsidRDefault="0077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734"/>
    <w:multiLevelType w:val="hybridMultilevel"/>
    <w:tmpl w:val="0840F1C8"/>
    <w:lvl w:ilvl="0" w:tplc="F07A1436">
      <w:start w:val="1"/>
      <w:numFmt w:val="bullet"/>
      <w:lvlText w:val=""/>
      <w:lvlJc w:val="left"/>
      <w:pPr>
        <w:ind w:left="360" w:hanging="360"/>
      </w:pPr>
      <w:rPr>
        <w:rFonts w:ascii="Symbol" w:hAnsi="Symbol" w:hint="default"/>
      </w:rPr>
    </w:lvl>
    <w:lvl w:ilvl="1" w:tplc="AECAE86C" w:tentative="1">
      <w:start w:val="1"/>
      <w:numFmt w:val="bullet"/>
      <w:lvlText w:val="o"/>
      <w:lvlJc w:val="left"/>
      <w:pPr>
        <w:ind w:left="1080" w:hanging="360"/>
      </w:pPr>
      <w:rPr>
        <w:rFonts w:ascii="Courier New" w:hAnsi="Courier New" w:cs="Courier New" w:hint="default"/>
      </w:rPr>
    </w:lvl>
    <w:lvl w:ilvl="2" w:tplc="09460974" w:tentative="1">
      <w:start w:val="1"/>
      <w:numFmt w:val="bullet"/>
      <w:lvlText w:val=""/>
      <w:lvlJc w:val="left"/>
      <w:pPr>
        <w:ind w:left="1800" w:hanging="360"/>
      </w:pPr>
      <w:rPr>
        <w:rFonts w:ascii="Wingdings" w:hAnsi="Wingdings" w:hint="default"/>
      </w:rPr>
    </w:lvl>
    <w:lvl w:ilvl="3" w:tplc="1472AB86" w:tentative="1">
      <w:start w:val="1"/>
      <w:numFmt w:val="bullet"/>
      <w:lvlText w:val=""/>
      <w:lvlJc w:val="left"/>
      <w:pPr>
        <w:ind w:left="2520" w:hanging="360"/>
      </w:pPr>
      <w:rPr>
        <w:rFonts w:ascii="Symbol" w:hAnsi="Symbol" w:hint="default"/>
      </w:rPr>
    </w:lvl>
    <w:lvl w:ilvl="4" w:tplc="C7BE4B20" w:tentative="1">
      <w:start w:val="1"/>
      <w:numFmt w:val="bullet"/>
      <w:lvlText w:val="o"/>
      <w:lvlJc w:val="left"/>
      <w:pPr>
        <w:ind w:left="3240" w:hanging="360"/>
      </w:pPr>
      <w:rPr>
        <w:rFonts w:ascii="Courier New" w:hAnsi="Courier New" w:cs="Courier New" w:hint="default"/>
      </w:rPr>
    </w:lvl>
    <w:lvl w:ilvl="5" w:tplc="96A4BF68" w:tentative="1">
      <w:start w:val="1"/>
      <w:numFmt w:val="bullet"/>
      <w:lvlText w:val=""/>
      <w:lvlJc w:val="left"/>
      <w:pPr>
        <w:ind w:left="3960" w:hanging="360"/>
      </w:pPr>
      <w:rPr>
        <w:rFonts w:ascii="Wingdings" w:hAnsi="Wingdings" w:hint="default"/>
      </w:rPr>
    </w:lvl>
    <w:lvl w:ilvl="6" w:tplc="6A42F436" w:tentative="1">
      <w:start w:val="1"/>
      <w:numFmt w:val="bullet"/>
      <w:lvlText w:val=""/>
      <w:lvlJc w:val="left"/>
      <w:pPr>
        <w:ind w:left="4680" w:hanging="360"/>
      </w:pPr>
      <w:rPr>
        <w:rFonts w:ascii="Symbol" w:hAnsi="Symbol" w:hint="default"/>
      </w:rPr>
    </w:lvl>
    <w:lvl w:ilvl="7" w:tplc="6040E0FE" w:tentative="1">
      <w:start w:val="1"/>
      <w:numFmt w:val="bullet"/>
      <w:lvlText w:val="o"/>
      <w:lvlJc w:val="left"/>
      <w:pPr>
        <w:ind w:left="5400" w:hanging="360"/>
      </w:pPr>
      <w:rPr>
        <w:rFonts w:ascii="Courier New" w:hAnsi="Courier New" w:cs="Courier New" w:hint="default"/>
      </w:rPr>
    </w:lvl>
    <w:lvl w:ilvl="8" w:tplc="020CF3D0"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6278ECEE">
      <w:start w:val="1"/>
      <w:numFmt w:val="bullet"/>
      <w:lvlText w:val=""/>
      <w:lvlJc w:val="left"/>
      <w:pPr>
        <w:ind w:left="360" w:hanging="360"/>
      </w:pPr>
      <w:rPr>
        <w:rFonts w:ascii="Symbol" w:hAnsi="Symbol" w:hint="default"/>
      </w:rPr>
    </w:lvl>
    <w:lvl w:ilvl="1" w:tplc="EC3C62E4" w:tentative="1">
      <w:start w:val="1"/>
      <w:numFmt w:val="bullet"/>
      <w:lvlText w:val="o"/>
      <w:lvlJc w:val="left"/>
      <w:pPr>
        <w:ind w:left="1080" w:hanging="360"/>
      </w:pPr>
      <w:rPr>
        <w:rFonts w:ascii="Courier New" w:hAnsi="Courier New" w:cs="Courier New" w:hint="default"/>
      </w:rPr>
    </w:lvl>
    <w:lvl w:ilvl="2" w:tplc="357EAED8" w:tentative="1">
      <w:start w:val="1"/>
      <w:numFmt w:val="bullet"/>
      <w:lvlText w:val=""/>
      <w:lvlJc w:val="left"/>
      <w:pPr>
        <w:ind w:left="1800" w:hanging="360"/>
      </w:pPr>
      <w:rPr>
        <w:rFonts w:ascii="Wingdings" w:hAnsi="Wingdings" w:hint="default"/>
      </w:rPr>
    </w:lvl>
    <w:lvl w:ilvl="3" w:tplc="0D2A44E4" w:tentative="1">
      <w:start w:val="1"/>
      <w:numFmt w:val="bullet"/>
      <w:lvlText w:val=""/>
      <w:lvlJc w:val="left"/>
      <w:pPr>
        <w:ind w:left="2520" w:hanging="360"/>
      </w:pPr>
      <w:rPr>
        <w:rFonts w:ascii="Symbol" w:hAnsi="Symbol" w:hint="default"/>
      </w:rPr>
    </w:lvl>
    <w:lvl w:ilvl="4" w:tplc="6104506A" w:tentative="1">
      <w:start w:val="1"/>
      <w:numFmt w:val="bullet"/>
      <w:lvlText w:val="o"/>
      <w:lvlJc w:val="left"/>
      <w:pPr>
        <w:ind w:left="3240" w:hanging="360"/>
      </w:pPr>
      <w:rPr>
        <w:rFonts w:ascii="Courier New" w:hAnsi="Courier New" w:cs="Courier New" w:hint="default"/>
      </w:rPr>
    </w:lvl>
    <w:lvl w:ilvl="5" w:tplc="44D61746" w:tentative="1">
      <w:start w:val="1"/>
      <w:numFmt w:val="bullet"/>
      <w:lvlText w:val=""/>
      <w:lvlJc w:val="left"/>
      <w:pPr>
        <w:ind w:left="3960" w:hanging="360"/>
      </w:pPr>
      <w:rPr>
        <w:rFonts w:ascii="Wingdings" w:hAnsi="Wingdings" w:hint="default"/>
      </w:rPr>
    </w:lvl>
    <w:lvl w:ilvl="6" w:tplc="32F2ECD2" w:tentative="1">
      <w:start w:val="1"/>
      <w:numFmt w:val="bullet"/>
      <w:lvlText w:val=""/>
      <w:lvlJc w:val="left"/>
      <w:pPr>
        <w:ind w:left="4680" w:hanging="360"/>
      </w:pPr>
      <w:rPr>
        <w:rFonts w:ascii="Symbol" w:hAnsi="Symbol" w:hint="default"/>
      </w:rPr>
    </w:lvl>
    <w:lvl w:ilvl="7" w:tplc="D2C8F2AA" w:tentative="1">
      <w:start w:val="1"/>
      <w:numFmt w:val="bullet"/>
      <w:lvlText w:val="o"/>
      <w:lvlJc w:val="left"/>
      <w:pPr>
        <w:ind w:left="5400" w:hanging="360"/>
      </w:pPr>
      <w:rPr>
        <w:rFonts w:ascii="Courier New" w:hAnsi="Courier New" w:cs="Courier New" w:hint="default"/>
      </w:rPr>
    </w:lvl>
    <w:lvl w:ilvl="8" w:tplc="EFE0207E"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AFDAD76C">
      <w:start w:val="1"/>
      <w:numFmt w:val="bullet"/>
      <w:lvlText w:val=""/>
      <w:lvlJc w:val="left"/>
      <w:pPr>
        <w:ind w:left="720" w:hanging="360"/>
      </w:pPr>
      <w:rPr>
        <w:rFonts w:ascii="Symbol" w:hAnsi="Symbol" w:hint="default"/>
      </w:rPr>
    </w:lvl>
    <w:lvl w:ilvl="1" w:tplc="EDD6C818">
      <w:start w:val="1"/>
      <w:numFmt w:val="bullet"/>
      <w:lvlText w:val="o"/>
      <w:lvlJc w:val="left"/>
      <w:pPr>
        <w:ind w:left="1440" w:hanging="360"/>
      </w:pPr>
      <w:rPr>
        <w:rFonts w:ascii="Courier New" w:hAnsi="Courier New" w:cs="Courier New" w:hint="default"/>
      </w:rPr>
    </w:lvl>
    <w:lvl w:ilvl="2" w:tplc="E9201CB0">
      <w:start w:val="1"/>
      <w:numFmt w:val="bullet"/>
      <w:lvlText w:val=""/>
      <w:lvlJc w:val="left"/>
      <w:pPr>
        <w:ind w:left="2160" w:hanging="360"/>
      </w:pPr>
      <w:rPr>
        <w:rFonts w:ascii="Wingdings" w:hAnsi="Wingdings" w:hint="default"/>
      </w:rPr>
    </w:lvl>
    <w:lvl w:ilvl="3" w:tplc="F59266CC">
      <w:start w:val="1"/>
      <w:numFmt w:val="bullet"/>
      <w:lvlText w:val=""/>
      <w:lvlJc w:val="left"/>
      <w:pPr>
        <w:ind w:left="2880" w:hanging="360"/>
      </w:pPr>
      <w:rPr>
        <w:rFonts w:ascii="Symbol" w:hAnsi="Symbol" w:hint="default"/>
      </w:rPr>
    </w:lvl>
    <w:lvl w:ilvl="4" w:tplc="0A40824A">
      <w:start w:val="1"/>
      <w:numFmt w:val="bullet"/>
      <w:lvlText w:val="o"/>
      <w:lvlJc w:val="left"/>
      <w:pPr>
        <w:ind w:left="3600" w:hanging="360"/>
      </w:pPr>
      <w:rPr>
        <w:rFonts w:ascii="Courier New" w:hAnsi="Courier New" w:cs="Courier New" w:hint="default"/>
      </w:rPr>
    </w:lvl>
    <w:lvl w:ilvl="5" w:tplc="ED2AF0C8">
      <w:start w:val="1"/>
      <w:numFmt w:val="bullet"/>
      <w:lvlText w:val=""/>
      <w:lvlJc w:val="left"/>
      <w:pPr>
        <w:ind w:left="4320" w:hanging="360"/>
      </w:pPr>
      <w:rPr>
        <w:rFonts w:ascii="Wingdings" w:hAnsi="Wingdings" w:hint="default"/>
      </w:rPr>
    </w:lvl>
    <w:lvl w:ilvl="6" w:tplc="B52262A8">
      <w:start w:val="1"/>
      <w:numFmt w:val="bullet"/>
      <w:lvlText w:val=""/>
      <w:lvlJc w:val="left"/>
      <w:pPr>
        <w:ind w:left="5040" w:hanging="360"/>
      </w:pPr>
      <w:rPr>
        <w:rFonts w:ascii="Symbol" w:hAnsi="Symbol" w:hint="default"/>
      </w:rPr>
    </w:lvl>
    <w:lvl w:ilvl="7" w:tplc="2E04B86A">
      <w:start w:val="1"/>
      <w:numFmt w:val="bullet"/>
      <w:lvlText w:val="o"/>
      <w:lvlJc w:val="left"/>
      <w:pPr>
        <w:ind w:left="5760" w:hanging="360"/>
      </w:pPr>
      <w:rPr>
        <w:rFonts w:ascii="Courier New" w:hAnsi="Courier New" w:cs="Courier New" w:hint="default"/>
      </w:rPr>
    </w:lvl>
    <w:lvl w:ilvl="8" w:tplc="66D42D7A">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902A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7F"/>
    <w:rsid w:val="0034627F"/>
    <w:rsid w:val="007550A6"/>
    <w:rsid w:val="0077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7FE"/>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knyvet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77BC-7818-47F0-A265-EEAB0C0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Richard Beeson</cp:lastModifiedBy>
  <cp:revision>2</cp:revision>
  <cp:lastPrinted>2017-10-03T13:43:00Z</cp:lastPrinted>
  <dcterms:created xsi:type="dcterms:W3CDTF">2021-11-15T16:12:00Z</dcterms:created>
  <dcterms:modified xsi:type="dcterms:W3CDTF">2021-11-15T16:12:00Z</dcterms:modified>
</cp:coreProperties>
</file>